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03" w:rsidRPr="008B0B03" w:rsidRDefault="008B0B03" w:rsidP="008B0B03">
      <w:pPr>
        <w:shd w:val="clear" w:color="auto" w:fill="FFFFFF"/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</w:pPr>
      <w:r w:rsidRPr="008B0B0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>Налоговая служба проводит Дни открытых дверей для налогоплательщиков - физических лиц!</w:t>
      </w:r>
    </w:p>
    <w:p w:rsidR="008B0B03" w:rsidRPr="008B0B03" w:rsidRDefault="008B0B03" w:rsidP="008B0B0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8B0B03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Ждем Вас по адресу: ул. Дзержинского, д.2 –</w:t>
      </w:r>
    </w:p>
    <w:p w:rsidR="008B0B03" w:rsidRPr="008B0B03" w:rsidRDefault="008B0B03" w:rsidP="008B0B0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8B0B03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27 октября 2017 года (пятница) – с 9:00 до 18:00;</w:t>
      </w:r>
    </w:p>
    <w:p w:rsidR="008B0B03" w:rsidRPr="008B0B03" w:rsidRDefault="008B0B03" w:rsidP="008B0B0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8B0B03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28 октября 2017 года (суббота) – с 10:00 до 15:00;</w:t>
      </w:r>
    </w:p>
    <w:p w:rsidR="008B0B03" w:rsidRPr="008B0B03" w:rsidRDefault="008B0B03" w:rsidP="008B0B0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8B0B03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10 ноября 2017 года (пятница) – с 09:00 до 18:00;</w:t>
      </w:r>
    </w:p>
    <w:p w:rsidR="008B0B03" w:rsidRPr="008B0B03" w:rsidRDefault="008B0B03" w:rsidP="008B0B0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8B0B03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11 ноября 2017 года (суббота) – с 10:00 до 15:00.</w:t>
      </w:r>
    </w:p>
    <w:p w:rsidR="008B0B03" w:rsidRPr="008B0B03" w:rsidRDefault="008B0B03" w:rsidP="008B0B0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8B0B03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В рамках мероприятия все желающие смогут узнать о порядке исчисления и уплаты налога на имущество физических лиц, земельного и транспортного налогов.</w:t>
      </w:r>
    </w:p>
    <w:p w:rsidR="008B0B03" w:rsidRPr="008B0B03" w:rsidRDefault="008B0B03" w:rsidP="008B0B0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8B0B03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Специалисты налоговой службы расскажут о том, кто должен уплачивать имущественные налоги, в какие сроки, какие ставки и льготы применяются в конкретном муниципальном образовании, а также ответят на другие вопросы граждан по теме налогообложения имущества.</w:t>
      </w:r>
    </w:p>
    <w:p w:rsidR="008B0B03" w:rsidRPr="008B0B03" w:rsidRDefault="008B0B03" w:rsidP="008B0B0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8B0B03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Все желающие смогут пройти процедуру регистрации в интерне</w:t>
      </w:r>
      <w:proofErr w:type="gramStart"/>
      <w:r w:rsidRPr="008B0B03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т-</w:t>
      </w:r>
      <w:proofErr w:type="gramEnd"/>
      <w:r w:rsidRPr="008B0B03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 сервисе ФНС России «Личный кабинет налогоплательщиков для физических лиц». При себе необходимо иметь документ, удостоверяющий личность, и (при обращении в инспекцию ФНС России, отличную от инспекции по месту жительства) ор</w:t>
      </w:r>
      <w:bookmarkStart w:id="0" w:name="_GoBack"/>
      <w:bookmarkEnd w:id="0"/>
      <w:r w:rsidRPr="008B0B03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игинал или копию свидетельства о постановке на учет физического лица/уведомление о постановке на учет.</w:t>
      </w:r>
    </w:p>
    <w:p w:rsidR="008B0B03" w:rsidRPr="008B0B03" w:rsidRDefault="008B0B03" w:rsidP="008B0B0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8B0B03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Для налогоплательщиков сотрудники налоговой службы проведут семинары по вопросам имущественных налогов и онлайн-сервисам ФНС России, по адресу: ул. Дзержинского, д.2, конференц-зал.</w:t>
      </w:r>
    </w:p>
    <w:p w:rsidR="008B0B03" w:rsidRDefault="008B0B03" w:rsidP="008B0B0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8B0B03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Время проведения:</w:t>
      </w:r>
    </w:p>
    <w:p w:rsidR="008B0B03" w:rsidRPr="008B0B03" w:rsidRDefault="008B0B03" w:rsidP="008B0B03">
      <w:pPr>
        <w:pStyle w:val="a3"/>
        <w:shd w:val="clear" w:color="auto" w:fill="FFFFFF"/>
        <w:spacing w:after="150" w:afterAutospacing="0"/>
        <w:rPr>
          <w:color w:val="242424"/>
          <w:sz w:val="32"/>
          <w:szCs w:val="32"/>
        </w:rPr>
      </w:pPr>
      <w:r w:rsidRPr="008B0B03">
        <w:rPr>
          <w:color w:val="242424"/>
          <w:sz w:val="32"/>
          <w:szCs w:val="32"/>
        </w:rPr>
        <w:t>27 октября 2017 года с 10:00 до 11:00;</w:t>
      </w:r>
    </w:p>
    <w:p w:rsidR="008B0B03" w:rsidRPr="008B0B03" w:rsidRDefault="008B0B03" w:rsidP="008B0B03">
      <w:pPr>
        <w:pStyle w:val="a3"/>
        <w:shd w:val="clear" w:color="auto" w:fill="FFFFFF"/>
        <w:spacing w:after="150" w:afterAutospacing="0"/>
        <w:rPr>
          <w:color w:val="242424"/>
          <w:sz w:val="32"/>
          <w:szCs w:val="32"/>
        </w:rPr>
      </w:pPr>
      <w:r w:rsidRPr="008B0B03">
        <w:rPr>
          <w:color w:val="242424"/>
          <w:sz w:val="32"/>
          <w:szCs w:val="32"/>
        </w:rPr>
        <w:t>10 ноября 2017 года с 10:00 до 11:00.</w:t>
      </w:r>
    </w:p>
    <w:p w:rsidR="008B0B03" w:rsidRPr="008B0B03" w:rsidRDefault="008B0B03" w:rsidP="008B0B0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</w:p>
    <w:p w:rsidR="000D2413" w:rsidRPr="008B0B03" w:rsidRDefault="008B0B03">
      <w:pPr>
        <w:rPr>
          <w:rFonts w:ascii="Times New Roman" w:hAnsi="Times New Roman" w:cs="Times New Roman"/>
          <w:sz w:val="32"/>
          <w:szCs w:val="32"/>
        </w:rPr>
      </w:pPr>
    </w:p>
    <w:sectPr w:rsidR="000D2413" w:rsidRPr="008B0B03" w:rsidSect="008B0B03">
      <w:pgSz w:w="11906" w:h="16838"/>
      <w:pgMar w:top="993" w:right="850" w:bottom="567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03"/>
    <w:rsid w:val="005E6D0F"/>
    <w:rsid w:val="008B0B03"/>
    <w:rsid w:val="0095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0B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0B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0B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0B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</dc:creator>
  <cp:lastModifiedBy>Лариса Владимировна</cp:lastModifiedBy>
  <cp:revision>1</cp:revision>
  <dcterms:created xsi:type="dcterms:W3CDTF">2017-10-25T10:31:00Z</dcterms:created>
  <dcterms:modified xsi:type="dcterms:W3CDTF">2017-10-25T10:33:00Z</dcterms:modified>
</cp:coreProperties>
</file>